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45198C" w14:textId="08D09AF8" w:rsidR="00063066" w:rsidRDefault="0026186B" w:rsidP="00063066">
      <w:r w:rsidRPr="00A74D24">
        <w:rPr>
          <w:rFonts w:ascii="Calibri" w:hAnsi="Calibri"/>
          <w:b/>
          <w:noProof/>
          <w:color w:val="0228D6"/>
          <w:lang w:eastAsia="en-GB"/>
        </w:rPr>
        <w:drawing>
          <wp:anchor distT="0" distB="0" distL="114300" distR="114300" simplePos="0" relativeHeight="251667456" behindDoc="0" locked="0" layoutInCell="1" allowOverlap="1" wp14:anchorId="4E008DBE" wp14:editId="1C347FAB">
            <wp:simplePos x="0" y="0"/>
            <wp:positionH relativeFrom="column">
              <wp:posOffset>485583</wp:posOffset>
            </wp:positionH>
            <wp:positionV relativeFrom="paragraph">
              <wp:posOffset>282</wp:posOffset>
            </wp:positionV>
            <wp:extent cx="1828165" cy="727710"/>
            <wp:effectExtent l="0" t="0" r="635" b="8890"/>
            <wp:wrapTight wrapText="bothSides">
              <wp:wrapPolygon edited="0">
                <wp:start x="0" y="0"/>
                <wp:lineTo x="0" y="21110"/>
                <wp:lineTo x="21307" y="21110"/>
                <wp:lineTo x="213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828165" cy="727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8143CF" w14:textId="77612DED" w:rsidR="003E0BC1" w:rsidRDefault="008F3F5B" w:rsidP="00063066">
      <w:pPr>
        <w:rPr>
          <w:rFonts w:ascii="Calibri" w:hAnsi="Calibri"/>
          <w:b/>
          <w:color w:val="0228D6"/>
          <w:sz w:val="32"/>
          <w:szCs w:val="18"/>
        </w:rPr>
      </w:pPr>
      <w:r>
        <w:tab/>
      </w:r>
      <w:r>
        <w:tab/>
      </w:r>
      <w:r>
        <w:tab/>
      </w:r>
      <w:r w:rsidRPr="00A74D24">
        <w:rPr>
          <w:rFonts w:ascii="Calibri" w:hAnsi="Calibri"/>
          <w:b/>
          <w:color w:val="0228D6"/>
          <w:sz w:val="32"/>
          <w:szCs w:val="18"/>
        </w:rPr>
        <w:t>The Classical Road Show</w:t>
      </w:r>
    </w:p>
    <w:p w14:paraId="662BE491" w14:textId="4DC452FD" w:rsidR="008F3F5B" w:rsidRPr="0086006F" w:rsidRDefault="008F3F5B" w:rsidP="00063066">
      <w:pPr>
        <w:rPr>
          <w:rFonts w:ascii="Calibri" w:hAnsi="Calibri"/>
          <w:b/>
          <w:color w:val="0228D6"/>
          <w:sz w:val="22"/>
          <w:szCs w:val="22"/>
        </w:rPr>
      </w:pPr>
      <w:r>
        <w:rPr>
          <w:rFonts w:ascii="Calibri" w:hAnsi="Calibri"/>
          <w:b/>
          <w:color w:val="0228D6"/>
          <w:sz w:val="32"/>
          <w:szCs w:val="18"/>
        </w:rPr>
        <w:tab/>
      </w:r>
      <w:r>
        <w:rPr>
          <w:rFonts w:ascii="Calibri" w:hAnsi="Calibri"/>
          <w:b/>
          <w:color w:val="0228D6"/>
          <w:sz w:val="32"/>
          <w:szCs w:val="18"/>
        </w:rPr>
        <w:tab/>
      </w:r>
      <w:r>
        <w:rPr>
          <w:rFonts w:ascii="Calibri" w:hAnsi="Calibri"/>
          <w:b/>
          <w:color w:val="0228D6"/>
          <w:sz w:val="32"/>
          <w:szCs w:val="18"/>
        </w:rPr>
        <w:tab/>
      </w:r>
      <w:r w:rsidRPr="0086006F">
        <w:rPr>
          <w:rFonts w:ascii="Calibri" w:hAnsi="Calibri"/>
          <w:b/>
          <w:color w:val="0228D6"/>
          <w:sz w:val="32"/>
          <w:szCs w:val="18"/>
        </w:rPr>
        <w:t xml:space="preserve">  </w:t>
      </w:r>
      <w:hyperlink r:id="rId7" w:history="1">
        <w:r w:rsidR="0086006F" w:rsidRPr="0086006F">
          <w:rPr>
            <w:rStyle w:val="Hyperlink"/>
            <w:rFonts w:ascii="Calibri" w:hAnsi="Calibri"/>
            <w:b/>
            <w:sz w:val="22"/>
            <w:szCs w:val="22"/>
            <w:u w:val="none"/>
          </w:rPr>
          <w:t>concerts@classicalroadshow.org</w:t>
        </w:r>
      </w:hyperlink>
    </w:p>
    <w:p w14:paraId="19BAAA28" w14:textId="2EDEB1AE" w:rsidR="0086006F" w:rsidRPr="0086006F" w:rsidRDefault="0086006F" w:rsidP="00063066">
      <w:pPr>
        <w:rPr>
          <w:rFonts w:ascii="Calibri" w:hAnsi="Calibri"/>
          <w:b/>
          <w:color w:val="0228D6"/>
          <w:sz w:val="20"/>
          <w:szCs w:val="20"/>
        </w:rPr>
      </w:pPr>
      <w:r>
        <w:rPr>
          <w:rFonts w:ascii="Calibri" w:hAnsi="Calibri"/>
          <w:b/>
          <w:color w:val="0228D6"/>
          <w:sz w:val="22"/>
          <w:szCs w:val="22"/>
        </w:rPr>
        <w:tab/>
      </w:r>
      <w:r>
        <w:rPr>
          <w:rFonts w:ascii="Calibri" w:hAnsi="Calibri"/>
          <w:b/>
          <w:color w:val="0228D6"/>
          <w:sz w:val="22"/>
          <w:szCs w:val="22"/>
        </w:rPr>
        <w:tab/>
      </w:r>
      <w:r>
        <w:rPr>
          <w:rFonts w:ascii="Calibri" w:hAnsi="Calibri"/>
          <w:b/>
          <w:color w:val="0228D6"/>
          <w:sz w:val="22"/>
          <w:szCs w:val="22"/>
        </w:rPr>
        <w:tab/>
        <w:t xml:space="preserve">      </w:t>
      </w:r>
      <w:r w:rsidRPr="0086006F">
        <w:rPr>
          <w:rFonts w:ascii="Calibri" w:hAnsi="Calibri"/>
          <w:b/>
          <w:color w:val="0228D6"/>
          <w:sz w:val="20"/>
          <w:szCs w:val="20"/>
        </w:rPr>
        <w:t xml:space="preserve">21 </w:t>
      </w:r>
      <w:proofErr w:type="spellStart"/>
      <w:r w:rsidRPr="0086006F">
        <w:rPr>
          <w:rFonts w:ascii="Calibri" w:hAnsi="Calibri"/>
          <w:b/>
          <w:color w:val="0228D6"/>
          <w:sz w:val="20"/>
          <w:szCs w:val="20"/>
        </w:rPr>
        <w:t>Astell</w:t>
      </w:r>
      <w:proofErr w:type="spellEnd"/>
      <w:r w:rsidRPr="0086006F">
        <w:rPr>
          <w:rFonts w:ascii="Calibri" w:hAnsi="Calibri"/>
          <w:b/>
          <w:color w:val="0228D6"/>
          <w:sz w:val="20"/>
          <w:szCs w:val="20"/>
        </w:rPr>
        <w:t xml:space="preserve"> Street, London SW3 3RT</w:t>
      </w:r>
    </w:p>
    <w:p w14:paraId="5092A8DC" w14:textId="77777777" w:rsidR="0086006F" w:rsidRPr="008F3F5B" w:rsidRDefault="0086006F" w:rsidP="00063066">
      <w:pPr>
        <w:rPr>
          <w:sz w:val="22"/>
          <w:szCs w:val="22"/>
        </w:rPr>
      </w:pPr>
    </w:p>
    <w:p w14:paraId="41C803BF" w14:textId="77777777" w:rsidR="008F3F5B" w:rsidRDefault="008F3F5B" w:rsidP="003E0BC1">
      <w:pPr>
        <w:jc w:val="center"/>
        <w:rPr>
          <w:b/>
        </w:rPr>
      </w:pPr>
    </w:p>
    <w:p w14:paraId="0075CCE5" w14:textId="6DC05406" w:rsidR="00063066" w:rsidRDefault="003E0BC1" w:rsidP="003E0BC1">
      <w:pPr>
        <w:jc w:val="center"/>
        <w:rPr>
          <w:b/>
        </w:rPr>
      </w:pPr>
      <w:r>
        <w:rPr>
          <w:b/>
        </w:rPr>
        <w:t>Optional Art project for</w:t>
      </w:r>
      <w:r w:rsidR="007C2389">
        <w:rPr>
          <w:b/>
        </w:rPr>
        <w:t xml:space="preserve"> all S</w:t>
      </w:r>
      <w:r w:rsidR="00063066" w:rsidRPr="00247F8C">
        <w:rPr>
          <w:b/>
        </w:rPr>
        <w:t xml:space="preserve">chools attending </w:t>
      </w:r>
      <w:r>
        <w:rPr>
          <w:b/>
        </w:rPr>
        <w:t xml:space="preserve">a </w:t>
      </w:r>
      <w:r w:rsidR="00063066" w:rsidRPr="00247F8C">
        <w:rPr>
          <w:b/>
        </w:rPr>
        <w:t xml:space="preserve">Dreamtime Tales </w:t>
      </w:r>
      <w:r w:rsidR="007C2389">
        <w:rPr>
          <w:b/>
        </w:rPr>
        <w:t>concert</w:t>
      </w:r>
    </w:p>
    <w:p w14:paraId="1DCF4B1C" w14:textId="77777777" w:rsidR="003E0BC1" w:rsidRPr="003E0BC1" w:rsidRDefault="003E0BC1" w:rsidP="003E0BC1">
      <w:pPr>
        <w:jc w:val="center"/>
        <w:rPr>
          <w:b/>
        </w:rPr>
      </w:pPr>
    </w:p>
    <w:p w14:paraId="42420B03" w14:textId="1CBD7343" w:rsidR="00063066" w:rsidRDefault="00063066" w:rsidP="00063066">
      <w:pPr>
        <w:rPr>
          <w:rFonts w:ascii="Helvetica" w:eastAsia="Times New Roman" w:hAnsi="Helvetica" w:cs="Times New Roman"/>
          <w:color w:val="000000" w:themeColor="text1"/>
          <w:sz w:val="21"/>
          <w:szCs w:val="21"/>
          <w:shd w:val="clear" w:color="auto" w:fill="FFFFFF"/>
          <w:lang w:eastAsia="en-GB"/>
        </w:rPr>
      </w:pPr>
      <w:r>
        <w:t xml:space="preserve">Please find </w:t>
      </w:r>
      <w:r w:rsidR="00CA53B0">
        <w:t>below</w:t>
      </w:r>
      <w:r>
        <w:t xml:space="preserve"> examples of modern Aboriginal art, which follow traditions</w:t>
      </w:r>
      <w:r w:rsidRPr="00D66197">
        <w:rPr>
          <w:rFonts w:ascii="Helvetica" w:eastAsia="Times New Roman" w:hAnsi="Helvetica" w:cs="Times New Roman"/>
          <w:color w:val="222222"/>
          <w:sz w:val="21"/>
          <w:szCs w:val="21"/>
          <w:shd w:val="clear" w:color="auto" w:fill="FFFFFF"/>
          <w:lang w:eastAsia="en-GB"/>
        </w:rPr>
        <w:t xml:space="preserve"> </w:t>
      </w:r>
      <w:r>
        <w:rPr>
          <w:rFonts w:ascii="Helvetica" w:eastAsia="Times New Roman" w:hAnsi="Helvetica" w:cs="Times New Roman"/>
          <w:color w:val="222222"/>
          <w:sz w:val="21"/>
          <w:szCs w:val="21"/>
          <w:shd w:val="clear" w:color="auto" w:fill="FFFFFF"/>
          <w:lang w:eastAsia="en-GB"/>
        </w:rPr>
        <w:t xml:space="preserve">which are </w:t>
      </w:r>
      <w:r w:rsidRPr="00D66197">
        <w:rPr>
          <w:rFonts w:ascii="Helvetica" w:eastAsia="Times New Roman" w:hAnsi="Helvetica" w:cs="Times New Roman"/>
          <w:color w:val="222222"/>
          <w:sz w:val="21"/>
          <w:szCs w:val="21"/>
          <w:shd w:val="clear" w:color="auto" w:fill="FFFFFF"/>
          <w:lang w:eastAsia="en-GB"/>
        </w:rPr>
        <w:t>closely linked to religious ceremonies or rituals</w:t>
      </w:r>
      <w:r>
        <w:rPr>
          <w:rFonts w:ascii="Helvetica" w:eastAsia="Times New Roman" w:hAnsi="Helvetica" w:cs="Times New Roman"/>
          <w:color w:val="222222"/>
          <w:sz w:val="21"/>
          <w:szCs w:val="21"/>
          <w:shd w:val="clear" w:color="auto" w:fill="FFFFFF"/>
          <w:lang w:eastAsia="en-GB"/>
        </w:rPr>
        <w:t xml:space="preserve"> dating back tens of thousands of years and b</w:t>
      </w:r>
      <w:r w:rsidRPr="00D66197">
        <w:rPr>
          <w:rFonts w:ascii="Helvetica" w:eastAsia="Times New Roman" w:hAnsi="Helvetica" w:cs="Times New Roman"/>
          <w:color w:val="222222"/>
          <w:sz w:val="21"/>
          <w:szCs w:val="21"/>
          <w:shd w:val="clear" w:color="auto" w:fill="FFFFFF"/>
          <w:lang w:eastAsia="en-GB"/>
        </w:rPr>
        <w:t>ased on </w:t>
      </w:r>
      <w:hyperlink r:id="rId8" w:tooltip="Totemism" w:history="1">
        <w:r w:rsidRPr="00026547">
          <w:rPr>
            <w:rFonts w:ascii="Helvetica" w:eastAsia="Times New Roman" w:hAnsi="Helvetica" w:cs="Times New Roman"/>
            <w:color w:val="000000" w:themeColor="text1"/>
            <w:sz w:val="21"/>
            <w:szCs w:val="21"/>
            <w:shd w:val="clear" w:color="auto" w:fill="FFFFFF"/>
            <w:lang w:eastAsia="en-GB"/>
          </w:rPr>
          <w:t>totems</w:t>
        </w:r>
      </w:hyperlink>
      <w:r w:rsidRPr="00026547">
        <w:rPr>
          <w:rFonts w:ascii="Helvetica" w:eastAsia="Times New Roman" w:hAnsi="Helvetica" w:cs="Times New Roman"/>
          <w:color w:val="000000" w:themeColor="text1"/>
          <w:sz w:val="21"/>
          <w:szCs w:val="21"/>
          <w:shd w:val="clear" w:color="auto" w:fill="FFFFFF"/>
          <w:lang w:eastAsia="en-GB"/>
        </w:rPr>
        <w:t> and the </w:t>
      </w:r>
      <w:hyperlink r:id="rId9" w:tooltip="Dreamtime" w:history="1">
        <w:r>
          <w:rPr>
            <w:rFonts w:ascii="Helvetica" w:eastAsia="Times New Roman" w:hAnsi="Helvetica" w:cs="Times New Roman"/>
            <w:color w:val="000000" w:themeColor="text1"/>
            <w:sz w:val="21"/>
            <w:szCs w:val="21"/>
            <w:shd w:val="clear" w:color="auto" w:fill="FFFFFF"/>
            <w:lang w:eastAsia="en-GB"/>
          </w:rPr>
          <w:t>D</w:t>
        </w:r>
        <w:r w:rsidRPr="00026547">
          <w:rPr>
            <w:rFonts w:ascii="Helvetica" w:eastAsia="Times New Roman" w:hAnsi="Helvetica" w:cs="Times New Roman"/>
            <w:color w:val="000000" w:themeColor="text1"/>
            <w:sz w:val="21"/>
            <w:szCs w:val="21"/>
            <w:shd w:val="clear" w:color="auto" w:fill="FFFFFF"/>
            <w:lang w:eastAsia="en-GB"/>
          </w:rPr>
          <w:t>reaming</w:t>
        </w:r>
      </w:hyperlink>
      <w:r w:rsidRPr="00026547">
        <w:rPr>
          <w:rFonts w:ascii="Helvetica" w:eastAsia="Times New Roman" w:hAnsi="Helvetica" w:cs="Times New Roman"/>
          <w:color w:val="000000" w:themeColor="text1"/>
          <w:sz w:val="21"/>
          <w:szCs w:val="21"/>
          <w:shd w:val="clear" w:color="auto" w:fill="FFFFFF"/>
          <w:lang w:eastAsia="en-GB"/>
        </w:rPr>
        <w:t>.</w:t>
      </w:r>
    </w:p>
    <w:p w14:paraId="7AAD572B" w14:textId="77777777" w:rsidR="00063066" w:rsidRPr="008F3F5B" w:rsidRDefault="00063066" w:rsidP="00063066">
      <w:pPr>
        <w:rPr>
          <w:rFonts w:ascii="Times New Roman" w:eastAsia="Times New Roman" w:hAnsi="Times New Roman" w:cs="Times New Roman"/>
          <w:sz w:val="16"/>
          <w:szCs w:val="16"/>
          <w:lang w:eastAsia="en-GB"/>
        </w:rPr>
      </w:pPr>
    </w:p>
    <w:p w14:paraId="66F5F332" w14:textId="77777777" w:rsidR="00063066" w:rsidRPr="00D66197" w:rsidRDefault="00063066" w:rsidP="00063066">
      <w:pPr>
        <w:rPr>
          <w:rFonts w:ascii="Times New Roman" w:eastAsia="Times New Roman" w:hAnsi="Times New Roman" w:cs="Times New Roman"/>
          <w:lang w:eastAsia="en-GB"/>
        </w:rPr>
      </w:pPr>
      <w:r>
        <w:rPr>
          <w:rFonts w:ascii="Times New Roman" w:eastAsia="Times New Roman" w:hAnsi="Times New Roman" w:cs="Times New Roman"/>
          <w:lang w:eastAsia="en-GB"/>
        </w:rPr>
        <w:t>Aboriginal art</w:t>
      </w:r>
      <w:r w:rsidRPr="00D66197">
        <w:rPr>
          <w:rFonts w:ascii="Helvetica" w:eastAsia="Times New Roman" w:hAnsi="Helvetica" w:cs="Times New Roman"/>
          <w:color w:val="222222"/>
          <w:sz w:val="21"/>
          <w:szCs w:val="21"/>
          <w:shd w:val="clear" w:color="auto" w:fill="FFFFFF"/>
          <w:lang w:eastAsia="en-GB"/>
        </w:rPr>
        <w:t xml:space="preserve"> </w:t>
      </w:r>
      <w:r>
        <w:rPr>
          <w:rFonts w:ascii="Helvetica" w:eastAsia="Times New Roman" w:hAnsi="Helvetica" w:cs="Times New Roman"/>
          <w:color w:val="222222"/>
          <w:sz w:val="21"/>
          <w:szCs w:val="21"/>
          <w:shd w:val="clear" w:color="auto" w:fill="FFFFFF"/>
          <w:lang w:eastAsia="en-GB"/>
        </w:rPr>
        <w:t>and The Dreaming are</w:t>
      </w:r>
      <w:r w:rsidRPr="00D66197">
        <w:rPr>
          <w:rFonts w:ascii="Helvetica" w:eastAsia="Times New Roman" w:hAnsi="Helvetica" w:cs="Times New Roman"/>
          <w:color w:val="222222"/>
          <w:sz w:val="21"/>
          <w:szCs w:val="21"/>
          <w:shd w:val="clear" w:color="auto" w:fill="FFFFFF"/>
          <w:lang w:eastAsia="en-GB"/>
        </w:rPr>
        <w:t xml:space="preserve"> an important part of the world's oldest continuous cultural tradition</w:t>
      </w:r>
      <w:r>
        <w:rPr>
          <w:rFonts w:ascii="Helvetica" w:eastAsia="Times New Roman" w:hAnsi="Helvetica" w:cs="Times New Roman"/>
          <w:color w:val="222222"/>
          <w:sz w:val="21"/>
          <w:szCs w:val="21"/>
          <w:shd w:val="clear" w:color="auto" w:fill="FFFFFF"/>
          <w:lang w:eastAsia="en-GB"/>
        </w:rPr>
        <w:t>.</w:t>
      </w:r>
    </w:p>
    <w:p w14:paraId="047FB8A2" w14:textId="77777777" w:rsidR="00063066" w:rsidRPr="008F3F5B" w:rsidRDefault="00063066" w:rsidP="00063066">
      <w:pPr>
        <w:rPr>
          <w:sz w:val="16"/>
          <w:szCs w:val="16"/>
        </w:rPr>
      </w:pPr>
    </w:p>
    <w:p w14:paraId="32DACECF" w14:textId="77777777" w:rsidR="00063066" w:rsidRDefault="00063066" w:rsidP="00063066">
      <w:pPr>
        <w:rPr>
          <w:rFonts w:ascii="Helvetica" w:eastAsia="Times New Roman" w:hAnsi="Helvetica" w:cs="Times New Roman"/>
          <w:color w:val="222222"/>
          <w:sz w:val="21"/>
          <w:szCs w:val="21"/>
          <w:shd w:val="clear" w:color="auto" w:fill="FFFFFF"/>
          <w:lang w:eastAsia="en-GB"/>
        </w:rPr>
      </w:pPr>
      <w:r>
        <w:rPr>
          <w:rFonts w:ascii="Helvetica" w:eastAsia="Times New Roman" w:hAnsi="Helvetica" w:cs="Times New Roman"/>
          <w:color w:val="222222"/>
          <w:sz w:val="21"/>
          <w:szCs w:val="21"/>
          <w:shd w:val="clear" w:color="auto" w:fill="FFFFFF"/>
          <w:lang w:eastAsia="en-GB"/>
        </w:rPr>
        <w:t>Dot paintings, like these illustrations on wood, could</w:t>
      </w:r>
      <w:r w:rsidRPr="004624B8">
        <w:rPr>
          <w:rFonts w:ascii="Helvetica" w:eastAsia="Times New Roman" w:hAnsi="Helvetica" w:cs="Times New Roman"/>
          <w:color w:val="222222"/>
          <w:sz w:val="21"/>
          <w:szCs w:val="21"/>
          <w:shd w:val="clear" w:color="auto" w:fill="FFFFFF"/>
          <w:lang w:eastAsia="en-GB"/>
        </w:rPr>
        <w:t xml:space="preserve"> be painted </w:t>
      </w:r>
      <w:r>
        <w:rPr>
          <w:rFonts w:ascii="Helvetica" w:eastAsia="Times New Roman" w:hAnsi="Helvetica" w:cs="Times New Roman"/>
          <w:color w:val="222222"/>
          <w:sz w:val="21"/>
          <w:szCs w:val="21"/>
          <w:shd w:val="clear" w:color="auto" w:fill="FFFFFF"/>
          <w:lang w:eastAsia="en-GB"/>
        </w:rPr>
        <w:t>on anything, including on rocks in caves</w:t>
      </w:r>
      <w:r w:rsidRPr="004624B8">
        <w:rPr>
          <w:rFonts w:ascii="Helvetica" w:eastAsia="Times New Roman" w:hAnsi="Helvetica" w:cs="Times New Roman"/>
          <w:color w:val="222222"/>
          <w:sz w:val="21"/>
          <w:szCs w:val="21"/>
          <w:shd w:val="clear" w:color="auto" w:fill="FFFFFF"/>
          <w:lang w:eastAsia="en-GB"/>
        </w:rPr>
        <w:t>.</w:t>
      </w:r>
      <w:r>
        <w:rPr>
          <w:rFonts w:ascii="Helvetica" w:eastAsia="Times New Roman" w:hAnsi="Helvetica" w:cs="Times New Roman"/>
          <w:color w:val="222222"/>
          <w:sz w:val="21"/>
          <w:szCs w:val="21"/>
          <w:shd w:val="clear" w:color="auto" w:fill="FFFFFF"/>
          <w:lang w:eastAsia="en-GB"/>
        </w:rPr>
        <w:t xml:space="preserve">   The</w:t>
      </w:r>
      <w:r w:rsidRPr="004624B8">
        <w:rPr>
          <w:rFonts w:ascii="Helvetica" w:eastAsia="Times New Roman" w:hAnsi="Helvetica" w:cs="Times New Roman"/>
          <w:color w:val="222222"/>
          <w:sz w:val="21"/>
          <w:szCs w:val="21"/>
          <w:shd w:val="clear" w:color="auto" w:fill="FFFFFF"/>
          <w:lang w:eastAsia="en-GB"/>
        </w:rPr>
        <w:t xml:space="preserve"> small dots of paint colours like yellow (representing the sun), brown (the soil), red (desert sand) and white (the clouds and the sky</w:t>
      </w:r>
      <w:r>
        <w:rPr>
          <w:rFonts w:ascii="Helvetica" w:eastAsia="Times New Roman" w:hAnsi="Helvetica" w:cs="Times New Roman"/>
          <w:color w:val="222222"/>
          <w:sz w:val="21"/>
          <w:szCs w:val="21"/>
          <w:shd w:val="clear" w:color="auto" w:fill="FFFFFF"/>
          <w:lang w:eastAsia="en-GB"/>
        </w:rPr>
        <w:t>)</w:t>
      </w:r>
      <w:r w:rsidRPr="004624B8">
        <w:rPr>
          <w:rFonts w:ascii="Helvetica" w:eastAsia="Times New Roman" w:hAnsi="Helvetica" w:cs="Times New Roman"/>
          <w:color w:val="222222"/>
          <w:sz w:val="21"/>
          <w:szCs w:val="21"/>
          <w:shd w:val="clear" w:color="auto" w:fill="FFFFFF"/>
          <w:lang w:eastAsia="en-GB"/>
        </w:rPr>
        <w:t xml:space="preserve"> are traditional aboriginal colours. </w:t>
      </w:r>
    </w:p>
    <w:p w14:paraId="0F3C9845" w14:textId="77777777" w:rsidR="00063066" w:rsidRPr="008F3F5B" w:rsidRDefault="00063066" w:rsidP="00063066">
      <w:pPr>
        <w:rPr>
          <w:rFonts w:ascii="Helvetica" w:eastAsia="Times New Roman" w:hAnsi="Helvetica" w:cs="Times New Roman"/>
          <w:color w:val="222222"/>
          <w:sz w:val="16"/>
          <w:szCs w:val="16"/>
          <w:shd w:val="clear" w:color="auto" w:fill="FFFFFF"/>
          <w:lang w:eastAsia="en-GB"/>
        </w:rPr>
      </w:pPr>
    </w:p>
    <w:p w14:paraId="25129565" w14:textId="30532752" w:rsidR="008F3F5B" w:rsidRDefault="00063066" w:rsidP="00063066">
      <w:pPr>
        <w:rPr>
          <w:rFonts w:ascii="Helvetica" w:eastAsia="Times New Roman" w:hAnsi="Helvetica" w:cs="Times New Roman"/>
          <w:b/>
          <w:color w:val="222222"/>
          <w:sz w:val="21"/>
          <w:szCs w:val="21"/>
          <w:shd w:val="clear" w:color="auto" w:fill="FFFFFF"/>
          <w:lang w:eastAsia="en-GB"/>
        </w:rPr>
      </w:pPr>
      <w:r w:rsidRPr="009B4C20">
        <w:rPr>
          <w:rFonts w:ascii="Helvetica" w:eastAsia="Times New Roman" w:hAnsi="Helvetica" w:cs="Times New Roman"/>
          <w:b/>
          <w:color w:val="222222"/>
          <w:sz w:val="21"/>
          <w:szCs w:val="21"/>
          <w:shd w:val="clear" w:color="auto" w:fill="FFFFFF"/>
          <w:lang w:eastAsia="en-GB"/>
        </w:rPr>
        <w:t>Schools are invited (if they have time!) to create their own dot picture of their school, their playground, their garden</w:t>
      </w:r>
      <w:r w:rsidR="0086006F">
        <w:rPr>
          <w:rFonts w:ascii="Helvetica" w:eastAsia="Times New Roman" w:hAnsi="Helvetica" w:cs="Times New Roman"/>
          <w:b/>
          <w:color w:val="222222"/>
          <w:sz w:val="21"/>
          <w:szCs w:val="21"/>
          <w:shd w:val="clear" w:color="auto" w:fill="FFFFFF"/>
          <w:lang w:eastAsia="en-GB"/>
        </w:rPr>
        <w:t>, themselves (!)</w:t>
      </w:r>
      <w:r w:rsidRPr="009B4C20">
        <w:rPr>
          <w:rFonts w:ascii="Helvetica" w:eastAsia="Times New Roman" w:hAnsi="Helvetica" w:cs="Times New Roman"/>
          <w:b/>
          <w:color w:val="222222"/>
          <w:sz w:val="21"/>
          <w:szCs w:val="21"/>
          <w:shd w:val="clear" w:color="auto" w:fill="FFFFFF"/>
          <w:lang w:eastAsia="en-GB"/>
        </w:rPr>
        <w:t xml:space="preserve"> or any other topic they choose. </w:t>
      </w:r>
    </w:p>
    <w:p w14:paraId="22AA43F8" w14:textId="54FA081A" w:rsidR="00063066" w:rsidRDefault="00063066" w:rsidP="00063066">
      <w:pPr>
        <w:rPr>
          <w:rFonts w:ascii="Helvetica" w:eastAsia="Times New Roman" w:hAnsi="Helvetica" w:cs="Times New Roman"/>
          <w:b/>
          <w:color w:val="222222"/>
          <w:sz w:val="21"/>
          <w:szCs w:val="21"/>
          <w:shd w:val="clear" w:color="auto" w:fill="FFFFFF"/>
          <w:lang w:eastAsia="en-GB"/>
        </w:rPr>
      </w:pPr>
      <w:r w:rsidRPr="009B4C20">
        <w:rPr>
          <w:rFonts w:ascii="Helvetica" w:eastAsia="Times New Roman" w:hAnsi="Helvetica" w:cs="Times New Roman"/>
          <w:b/>
          <w:color w:val="222222"/>
          <w:sz w:val="21"/>
          <w:szCs w:val="21"/>
          <w:shd w:val="clear" w:color="auto" w:fill="FFFFFF"/>
          <w:lang w:eastAsia="en-GB"/>
        </w:rPr>
        <w:t xml:space="preserve"> </w:t>
      </w:r>
    </w:p>
    <w:p w14:paraId="3A5CC8FF" w14:textId="036FF6CC" w:rsidR="0086006F" w:rsidRDefault="0086006F" w:rsidP="00063066">
      <w:pPr>
        <w:rPr>
          <w:rFonts w:ascii="Helvetica" w:eastAsia="Times New Roman" w:hAnsi="Helvetica" w:cs="Times New Roman"/>
          <w:b/>
          <w:color w:val="4433FF"/>
          <w:sz w:val="21"/>
          <w:szCs w:val="21"/>
          <w:shd w:val="clear" w:color="auto" w:fill="FFFFFF"/>
          <w:lang w:eastAsia="en-GB"/>
        </w:rPr>
      </w:pPr>
      <w:r>
        <w:rPr>
          <w:rFonts w:ascii="Helvetica" w:eastAsia="Times New Roman" w:hAnsi="Helvetica" w:cs="Times New Roman"/>
          <w:b/>
          <w:color w:val="4433FF"/>
          <w:sz w:val="21"/>
          <w:szCs w:val="21"/>
          <w:shd w:val="clear" w:color="auto" w:fill="FFFFFF"/>
          <w:lang w:eastAsia="en-GB"/>
        </w:rPr>
        <w:t>Please send us your pictures</w:t>
      </w:r>
      <w:r w:rsidR="007C2389">
        <w:rPr>
          <w:rFonts w:ascii="Helvetica" w:eastAsia="Times New Roman" w:hAnsi="Helvetica" w:cs="Times New Roman"/>
          <w:b/>
          <w:color w:val="4433FF"/>
          <w:sz w:val="21"/>
          <w:szCs w:val="21"/>
          <w:shd w:val="clear" w:color="auto" w:fill="FFFFFF"/>
          <w:lang w:eastAsia="en-GB"/>
        </w:rPr>
        <w:t xml:space="preserve">, </w:t>
      </w:r>
      <w:r w:rsidR="00F3183F">
        <w:rPr>
          <w:rFonts w:ascii="Helvetica" w:eastAsia="Times New Roman" w:hAnsi="Helvetica" w:cs="Times New Roman"/>
          <w:b/>
          <w:color w:val="4433FF"/>
          <w:sz w:val="21"/>
          <w:szCs w:val="21"/>
          <w:shd w:val="clear" w:color="auto" w:fill="FFFFFF"/>
          <w:lang w:eastAsia="en-GB"/>
        </w:rPr>
        <w:t>either on</w:t>
      </w:r>
      <w:r>
        <w:rPr>
          <w:rFonts w:ascii="Helvetica" w:eastAsia="Times New Roman" w:hAnsi="Helvetica" w:cs="Times New Roman"/>
          <w:b/>
          <w:color w:val="4433FF"/>
          <w:sz w:val="21"/>
          <w:szCs w:val="21"/>
          <w:shd w:val="clear" w:color="auto" w:fill="FFFFFF"/>
          <w:lang w:eastAsia="en-GB"/>
        </w:rPr>
        <w:t xml:space="preserve"> concert</w:t>
      </w:r>
      <w:r w:rsidR="00F3183F">
        <w:rPr>
          <w:rFonts w:ascii="Helvetica" w:eastAsia="Times New Roman" w:hAnsi="Helvetica" w:cs="Times New Roman"/>
          <w:b/>
          <w:color w:val="4433FF"/>
          <w:sz w:val="21"/>
          <w:szCs w:val="21"/>
          <w:shd w:val="clear" w:color="auto" w:fill="FFFFFF"/>
          <w:lang w:eastAsia="en-GB"/>
        </w:rPr>
        <w:t xml:space="preserve"> day or in the following week</w:t>
      </w:r>
      <w:r>
        <w:rPr>
          <w:rFonts w:ascii="Helvetica" w:eastAsia="Times New Roman" w:hAnsi="Helvetica" w:cs="Times New Roman"/>
          <w:b/>
          <w:color w:val="4433FF"/>
          <w:sz w:val="21"/>
          <w:szCs w:val="21"/>
          <w:shd w:val="clear" w:color="auto" w:fill="FFFFFF"/>
          <w:lang w:eastAsia="en-GB"/>
        </w:rPr>
        <w:t xml:space="preserve">,  </w:t>
      </w:r>
    </w:p>
    <w:p w14:paraId="41F8F316" w14:textId="6B7BAD23" w:rsidR="0086006F" w:rsidRDefault="00C32687" w:rsidP="0086006F">
      <w:pPr>
        <w:pStyle w:val="ListParagraph"/>
        <w:numPr>
          <w:ilvl w:val="0"/>
          <w:numId w:val="2"/>
        </w:numPr>
        <w:rPr>
          <w:rFonts w:ascii="Helvetica" w:eastAsia="Times New Roman" w:hAnsi="Helvetica" w:cs="Times New Roman"/>
          <w:b/>
          <w:color w:val="4433FF"/>
          <w:sz w:val="21"/>
          <w:szCs w:val="21"/>
          <w:shd w:val="clear" w:color="auto" w:fill="FFFFFF"/>
          <w:lang w:eastAsia="en-GB"/>
        </w:rPr>
      </w:pPr>
      <w:r>
        <w:rPr>
          <w:rFonts w:ascii="Helvetica" w:eastAsia="Times New Roman" w:hAnsi="Helvetica" w:cs="Times New Roman"/>
          <w:b/>
          <w:color w:val="4433FF"/>
          <w:sz w:val="21"/>
          <w:szCs w:val="21"/>
          <w:shd w:val="clear" w:color="auto" w:fill="FFFFFF"/>
          <w:lang w:eastAsia="en-GB"/>
        </w:rPr>
        <w:t xml:space="preserve">on A4 card or paper by post </w:t>
      </w:r>
      <w:r w:rsidR="00350132">
        <w:rPr>
          <w:rFonts w:ascii="Helvetica" w:eastAsia="Times New Roman" w:hAnsi="Helvetica" w:cs="Times New Roman"/>
          <w:b/>
          <w:color w:val="4433FF"/>
          <w:sz w:val="21"/>
          <w:szCs w:val="21"/>
          <w:shd w:val="clear" w:color="auto" w:fill="FFFFFF"/>
          <w:lang w:eastAsia="en-GB"/>
        </w:rPr>
        <w:t xml:space="preserve">to the Classical Road Show address above, </w:t>
      </w:r>
      <w:r>
        <w:rPr>
          <w:rFonts w:ascii="Helvetica" w:eastAsia="Times New Roman" w:hAnsi="Helvetica" w:cs="Times New Roman"/>
          <w:b/>
          <w:color w:val="4433FF"/>
          <w:sz w:val="21"/>
          <w:szCs w:val="21"/>
          <w:shd w:val="clear" w:color="auto" w:fill="FFFFFF"/>
          <w:lang w:eastAsia="en-GB"/>
        </w:rPr>
        <w:t>OR</w:t>
      </w:r>
    </w:p>
    <w:p w14:paraId="0D9284C1" w14:textId="4C33437A" w:rsidR="0086006F" w:rsidRPr="0086006F" w:rsidRDefault="00350132" w:rsidP="0086006F">
      <w:pPr>
        <w:pStyle w:val="ListParagraph"/>
        <w:numPr>
          <w:ilvl w:val="0"/>
          <w:numId w:val="2"/>
        </w:numPr>
        <w:rPr>
          <w:rFonts w:ascii="Helvetica" w:eastAsia="Times New Roman" w:hAnsi="Helvetica" w:cs="Times New Roman"/>
          <w:b/>
          <w:color w:val="4433FF"/>
          <w:sz w:val="21"/>
          <w:szCs w:val="21"/>
          <w:shd w:val="clear" w:color="auto" w:fill="FFFFFF"/>
          <w:lang w:eastAsia="en-GB"/>
        </w:rPr>
      </w:pPr>
      <w:r>
        <w:rPr>
          <w:rFonts w:ascii="Helvetica" w:eastAsia="Times New Roman" w:hAnsi="Helvetica" w:cs="Times New Roman"/>
          <w:b/>
          <w:color w:val="4433FF"/>
          <w:sz w:val="21"/>
          <w:szCs w:val="21"/>
          <w:shd w:val="clear" w:color="auto" w:fill="FFFFFF"/>
          <w:lang w:eastAsia="en-GB"/>
        </w:rPr>
        <w:t>i</w:t>
      </w:r>
      <w:r w:rsidR="0086006F">
        <w:rPr>
          <w:rFonts w:ascii="Helvetica" w:eastAsia="Times New Roman" w:hAnsi="Helvetica" w:cs="Times New Roman"/>
          <w:b/>
          <w:color w:val="4433FF"/>
          <w:sz w:val="21"/>
          <w:szCs w:val="21"/>
          <w:shd w:val="clear" w:color="auto" w:fill="FFFFFF"/>
          <w:lang w:eastAsia="en-GB"/>
        </w:rPr>
        <w:t xml:space="preserve">n </w:t>
      </w:r>
      <w:r w:rsidR="0086006F" w:rsidRPr="0086006F">
        <w:rPr>
          <w:rFonts w:ascii="Helvetica" w:eastAsia="Times New Roman" w:hAnsi="Helvetica" w:cs="Times New Roman"/>
          <w:b/>
          <w:color w:val="4433FF"/>
          <w:sz w:val="21"/>
          <w:szCs w:val="21"/>
          <w:shd w:val="clear" w:color="auto" w:fill="FFFFFF"/>
          <w:lang w:eastAsia="en-GB"/>
        </w:rPr>
        <w:t>photos by email</w:t>
      </w:r>
      <w:r>
        <w:rPr>
          <w:rFonts w:ascii="Helvetica" w:eastAsia="Times New Roman" w:hAnsi="Helvetica" w:cs="Times New Roman"/>
          <w:b/>
          <w:color w:val="4433FF"/>
          <w:sz w:val="21"/>
          <w:szCs w:val="21"/>
          <w:shd w:val="clear" w:color="auto" w:fill="FFFFFF"/>
          <w:lang w:eastAsia="en-GB"/>
        </w:rPr>
        <w:t xml:space="preserve"> to the </w:t>
      </w:r>
      <w:r w:rsidR="00A93808">
        <w:rPr>
          <w:rFonts w:ascii="Helvetica" w:eastAsia="Times New Roman" w:hAnsi="Helvetica" w:cs="Times New Roman"/>
          <w:b/>
          <w:color w:val="4433FF"/>
          <w:sz w:val="21"/>
          <w:szCs w:val="21"/>
          <w:shd w:val="clear" w:color="auto" w:fill="FFFFFF"/>
          <w:lang w:eastAsia="en-GB"/>
        </w:rPr>
        <w:t>e-address above</w:t>
      </w:r>
    </w:p>
    <w:p w14:paraId="507A6323" w14:textId="5F9AAEDD" w:rsidR="007C2389" w:rsidRDefault="00A93808" w:rsidP="00350132">
      <w:pPr>
        <w:rPr>
          <w:rFonts w:ascii="Helvetica" w:eastAsia="Times New Roman" w:hAnsi="Helvetica" w:cs="Times New Roman"/>
          <w:b/>
          <w:color w:val="4433FF"/>
          <w:sz w:val="21"/>
          <w:szCs w:val="21"/>
          <w:shd w:val="clear" w:color="auto" w:fill="FFFFFF"/>
          <w:lang w:eastAsia="en-GB"/>
        </w:rPr>
      </w:pPr>
      <w:r>
        <w:rPr>
          <w:rFonts w:ascii="Helvetica" w:eastAsia="Times New Roman" w:hAnsi="Helvetica" w:cs="Times New Roman"/>
          <w:b/>
          <w:color w:val="4433FF"/>
          <w:sz w:val="21"/>
          <w:szCs w:val="21"/>
          <w:shd w:val="clear" w:color="auto" w:fill="FFFFFF"/>
          <w:lang w:eastAsia="en-GB"/>
        </w:rPr>
        <w:t>All submissions will be</w:t>
      </w:r>
      <w:r w:rsidR="00350132">
        <w:rPr>
          <w:rFonts w:ascii="Helvetica" w:eastAsia="Times New Roman" w:hAnsi="Helvetica" w:cs="Times New Roman"/>
          <w:b/>
          <w:color w:val="4433FF"/>
          <w:sz w:val="21"/>
          <w:szCs w:val="21"/>
          <w:shd w:val="clear" w:color="auto" w:fill="FFFFFF"/>
          <w:lang w:eastAsia="en-GB"/>
        </w:rPr>
        <w:t xml:space="preserve"> inspected by our invited artist</w:t>
      </w:r>
      <w:r>
        <w:rPr>
          <w:rFonts w:ascii="Helvetica" w:eastAsia="Times New Roman" w:hAnsi="Helvetica" w:cs="Times New Roman"/>
          <w:b/>
          <w:color w:val="4433FF"/>
          <w:sz w:val="21"/>
          <w:szCs w:val="21"/>
          <w:shd w:val="clear" w:color="auto" w:fill="FFFFFF"/>
          <w:lang w:eastAsia="en-GB"/>
        </w:rPr>
        <w:t xml:space="preserve"> and we will forward the results to all schools</w:t>
      </w:r>
    </w:p>
    <w:p w14:paraId="791D31B2" w14:textId="77777777" w:rsidR="008F3F5B" w:rsidRDefault="008F3F5B" w:rsidP="00063066">
      <w:pPr>
        <w:rPr>
          <w:rFonts w:ascii="Helvetica" w:eastAsia="Times New Roman" w:hAnsi="Helvetica" w:cs="Times New Roman"/>
          <w:b/>
          <w:color w:val="222222"/>
          <w:sz w:val="21"/>
          <w:szCs w:val="21"/>
          <w:shd w:val="clear" w:color="auto" w:fill="FFFFFF"/>
          <w:lang w:eastAsia="en-GB"/>
        </w:rPr>
      </w:pPr>
    </w:p>
    <w:p w14:paraId="4C9246EF" w14:textId="0B8FC870" w:rsidR="00063066" w:rsidRPr="0086006F" w:rsidRDefault="0086006F" w:rsidP="00063066">
      <w:pPr>
        <w:rPr>
          <w:rFonts w:ascii="Helvetica" w:eastAsia="Times New Roman" w:hAnsi="Helvetica" w:cs="Times New Roman"/>
          <w:color w:val="222222"/>
          <w:sz w:val="21"/>
          <w:szCs w:val="21"/>
          <w:shd w:val="clear" w:color="auto" w:fill="FFFFFF"/>
          <w:lang w:eastAsia="en-GB"/>
        </w:rPr>
      </w:pPr>
      <w:r w:rsidRPr="0086006F">
        <w:rPr>
          <w:rFonts w:ascii="Helvetica" w:eastAsia="Times New Roman" w:hAnsi="Helvetica" w:cs="Times New Roman"/>
          <w:color w:val="222222"/>
          <w:sz w:val="21"/>
          <w:szCs w:val="21"/>
          <w:shd w:val="clear" w:color="auto" w:fill="FFFFFF"/>
          <w:lang w:eastAsia="en-GB"/>
        </w:rPr>
        <w:t>We</w:t>
      </w:r>
      <w:r w:rsidR="00063066" w:rsidRPr="0086006F">
        <w:rPr>
          <w:rFonts w:ascii="Helvetica" w:eastAsia="Times New Roman" w:hAnsi="Helvetica" w:cs="Times New Roman"/>
          <w:color w:val="222222"/>
          <w:sz w:val="21"/>
          <w:szCs w:val="21"/>
          <w:shd w:val="clear" w:color="auto" w:fill="FFFFFF"/>
          <w:lang w:eastAsia="en-GB"/>
        </w:rPr>
        <w:t xml:space="preserve"> will post the best three</w:t>
      </w:r>
      <w:r w:rsidR="007C2389">
        <w:rPr>
          <w:rFonts w:ascii="Helvetica" w:eastAsia="Times New Roman" w:hAnsi="Helvetica" w:cs="Times New Roman"/>
          <w:color w:val="222222"/>
          <w:sz w:val="21"/>
          <w:szCs w:val="21"/>
          <w:shd w:val="clear" w:color="auto" w:fill="FFFFFF"/>
          <w:lang w:eastAsia="en-GB"/>
        </w:rPr>
        <w:t xml:space="preserve"> pictures</w:t>
      </w:r>
      <w:r w:rsidR="00063066" w:rsidRPr="0086006F">
        <w:rPr>
          <w:rFonts w:ascii="Helvetica" w:eastAsia="Times New Roman" w:hAnsi="Helvetica" w:cs="Times New Roman"/>
          <w:color w:val="222222"/>
          <w:sz w:val="21"/>
          <w:szCs w:val="21"/>
          <w:shd w:val="clear" w:color="auto" w:fill="FFFFFF"/>
          <w:lang w:eastAsia="en-GB"/>
        </w:rPr>
        <w:t xml:space="preserve"> on our Classical Road Show website, with a special mention of your school.</w:t>
      </w:r>
    </w:p>
    <w:p w14:paraId="6936D089" w14:textId="250DDA5B" w:rsidR="0086006F" w:rsidRPr="0086006F" w:rsidRDefault="0086006F" w:rsidP="00063066">
      <w:pPr>
        <w:rPr>
          <w:rFonts w:ascii="Helvetica" w:eastAsia="Times New Roman" w:hAnsi="Helvetica" w:cs="Times New Roman"/>
          <w:color w:val="222222"/>
          <w:sz w:val="21"/>
          <w:szCs w:val="21"/>
          <w:shd w:val="clear" w:color="auto" w:fill="FFFFFF"/>
          <w:lang w:eastAsia="en-GB"/>
        </w:rPr>
      </w:pPr>
      <w:r w:rsidRPr="0086006F">
        <w:rPr>
          <w:rFonts w:ascii="Helvetica" w:eastAsia="Times New Roman" w:hAnsi="Helvetica" w:cs="Times New Roman"/>
          <w:color w:val="222222"/>
          <w:sz w:val="21"/>
          <w:szCs w:val="21"/>
          <w:shd w:val="clear" w:color="auto" w:fill="FFFFFF"/>
          <w:lang w:eastAsia="en-GB"/>
        </w:rPr>
        <w:t>We will also send them to your local newspapers and music hubs for possible publication.</w:t>
      </w:r>
      <w:r>
        <w:rPr>
          <w:rFonts w:ascii="Helvetica" w:eastAsia="Times New Roman" w:hAnsi="Helvetica" w:cs="Times New Roman"/>
          <w:color w:val="222222"/>
          <w:sz w:val="21"/>
          <w:szCs w:val="21"/>
          <w:shd w:val="clear" w:color="auto" w:fill="FFFFFF"/>
          <w:lang w:eastAsia="en-GB"/>
        </w:rPr>
        <w:t xml:space="preserve"> (not guaranteed!)</w:t>
      </w:r>
    </w:p>
    <w:p w14:paraId="22B8142B" w14:textId="77777777" w:rsidR="00063066" w:rsidRDefault="00063066" w:rsidP="00063066">
      <w:pPr>
        <w:rPr>
          <w:rFonts w:ascii="Times New Roman" w:eastAsia="Times New Roman" w:hAnsi="Times New Roman" w:cs="Times New Roman"/>
          <w:lang w:eastAsia="en-GB"/>
        </w:rPr>
      </w:pPr>
    </w:p>
    <w:p w14:paraId="0ABCD151" w14:textId="77777777" w:rsidR="00350132" w:rsidRPr="004624B8" w:rsidRDefault="00350132" w:rsidP="00063066">
      <w:pPr>
        <w:rPr>
          <w:rFonts w:ascii="Times New Roman" w:eastAsia="Times New Roman" w:hAnsi="Times New Roman" w:cs="Times New Roman"/>
          <w:lang w:eastAsia="en-GB"/>
        </w:rPr>
      </w:pPr>
    </w:p>
    <w:p w14:paraId="332F2894" w14:textId="5A894158" w:rsidR="006A5D8B" w:rsidRPr="007C2389" w:rsidRDefault="00110FF6" w:rsidP="007C2389">
      <w:r>
        <w:tab/>
      </w:r>
      <w:r>
        <w:tab/>
      </w:r>
      <w:r>
        <w:tab/>
      </w:r>
      <w:r w:rsidR="007C2389">
        <w:rPr>
          <w:b/>
          <w:sz w:val="32"/>
          <w:szCs w:val="32"/>
        </w:rPr>
        <w:t>Examples of AB</w:t>
      </w:r>
      <w:r w:rsidR="00B40DF0" w:rsidRPr="00B40DF0">
        <w:rPr>
          <w:b/>
          <w:sz w:val="32"/>
          <w:szCs w:val="32"/>
        </w:rPr>
        <w:t>ORIGINAL PAINTINGS ON WOOD</w:t>
      </w:r>
    </w:p>
    <w:p w14:paraId="039E11AA" w14:textId="77777777" w:rsidR="006A5D8B" w:rsidRPr="00162FB8" w:rsidRDefault="006A5D8B">
      <w:pPr>
        <w:rPr>
          <w:sz w:val="18"/>
          <w:szCs w:val="18"/>
        </w:rPr>
      </w:pPr>
    </w:p>
    <w:p w14:paraId="6218574F" w14:textId="77777777" w:rsidR="006A5D8B" w:rsidRPr="00B40DF0" w:rsidRDefault="00B40DF0" w:rsidP="00B40DF0">
      <w:pPr>
        <w:pStyle w:val="ListParagraph"/>
        <w:numPr>
          <w:ilvl w:val="0"/>
          <w:numId w:val="1"/>
        </w:numPr>
        <w:rPr>
          <w:b/>
        </w:rPr>
      </w:pPr>
      <w:r w:rsidRPr="00B40DF0">
        <w:rPr>
          <w:b/>
          <w:i/>
        </w:rPr>
        <w:t>TURTLE COOMACUMARN</w:t>
      </w:r>
      <w:r w:rsidRPr="00B40DF0">
        <w:rPr>
          <w:b/>
        </w:rPr>
        <w:t xml:space="preserve"> by Terry Johnstone</w:t>
      </w:r>
    </w:p>
    <w:p w14:paraId="5ADA6683" w14:textId="788A3527" w:rsidR="00B40DF0" w:rsidRPr="00B40DF0" w:rsidRDefault="00B40DF0" w:rsidP="00B40DF0">
      <w:pPr>
        <w:pStyle w:val="ListParagraph"/>
      </w:pPr>
      <w:r>
        <w:t xml:space="preserve">Turtles were a major food source for the people of </w:t>
      </w:r>
      <w:proofErr w:type="spellStart"/>
      <w:r>
        <w:t>Worimi</w:t>
      </w:r>
      <w:proofErr w:type="spellEnd"/>
      <w:r>
        <w:t xml:space="preserve"> and are now often featured in their art</w:t>
      </w:r>
    </w:p>
    <w:p w14:paraId="079B9040" w14:textId="692622F5" w:rsidR="00B40DF0" w:rsidRDefault="0090042D" w:rsidP="00B40DF0">
      <w:pPr>
        <w:pStyle w:val="ListParagraph"/>
      </w:pPr>
      <w:r w:rsidRPr="0090042D">
        <w:rPr>
          <w:noProof/>
          <w:lang w:eastAsia="en-GB"/>
        </w:rPr>
        <w:drawing>
          <wp:anchor distT="0" distB="0" distL="114300" distR="114300" simplePos="0" relativeHeight="251660288" behindDoc="0" locked="0" layoutInCell="1" allowOverlap="1" wp14:anchorId="331A84E6" wp14:editId="771812B4">
            <wp:simplePos x="0" y="0"/>
            <wp:positionH relativeFrom="column">
              <wp:posOffset>104775</wp:posOffset>
            </wp:positionH>
            <wp:positionV relativeFrom="paragraph">
              <wp:posOffset>107315</wp:posOffset>
            </wp:positionV>
            <wp:extent cx="6171565" cy="4120515"/>
            <wp:effectExtent l="0" t="0" r="635" b="0"/>
            <wp:wrapTight wrapText="bothSides">
              <wp:wrapPolygon edited="0">
                <wp:start x="0" y="0"/>
                <wp:lineTo x="0" y="21437"/>
                <wp:lineTo x="21513" y="21437"/>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171565" cy="4120515"/>
                    </a:xfrm>
                    <a:prstGeom prst="rect">
                      <a:avLst/>
                    </a:prstGeom>
                  </pic:spPr>
                </pic:pic>
              </a:graphicData>
            </a:graphic>
            <wp14:sizeRelH relativeFrom="page">
              <wp14:pctWidth>0</wp14:pctWidth>
            </wp14:sizeRelH>
            <wp14:sizeRelV relativeFrom="page">
              <wp14:pctHeight>0</wp14:pctHeight>
            </wp14:sizeRelV>
          </wp:anchor>
        </w:drawing>
      </w:r>
    </w:p>
    <w:p w14:paraId="75F9A6DC" w14:textId="698500F1" w:rsidR="00B40DF0" w:rsidRDefault="00B40DF0" w:rsidP="00B40DF0">
      <w:pPr>
        <w:pStyle w:val="ListParagraph"/>
      </w:pPr>
    </w:p>
    <w:p w14:paraId="05834E4C" w14:textId="77777777" w:rsidR="00B40DF0" w:rsidRDefault="00B40DF0" w:rsidP="00B40DF0">
      <w:pPr>
        <w:pStyle w:val="ListParagraph"/>
      </w:pPr>
    </w:p>
    <w:p w14:paraId="195F5D34" w14:textId="77777777" w:rsidR="00B40DF0" w:rsidRDefault="00B40DF0" w:rsidP="00B40DF0"/>
    <w:p w14:paraId="7A875214" w14:textId="77777777" w:rsidR="006A5D8B" w:rsidRDefault="006A5D8B"/>
    <w:p w14:paraId="3464C054" w14:textId="77777777" w:rsidR="006A5D8B" w:rsidRDefault="006A5D8B"/>
    <w:p w14:paraId="1833221F" w14:textId="77777777" w:rsidR="006A5D8B" w:rsidRDefault="006A5D8B"/>
    <w:p w14:paraId="7CB0BD4D" w14:textId="77777777" w:rsidR="006A5D8B" w:rsidRDefault="006A5D8B"/>
    <w:p w14:paraId="235B1C19" w14:textId="77777777" w:rsidR="006A5D8B" w:rsidRDefault="006A5D8B"/>
    <w:p w14:paraId="7951BEEC" w14:textId="77777777" w:rsidR="006A5D8B" w:rsidRDefault="006A5D8B"/>
    <w:p w14:paraId="50166DC0" w14:textId="77777777" w:rsidR="006A5D8B" w:rsidRDefault="006A5D8B"/>
    <w:p w14:paraId="077D4F12" w14:textId="77777777" w:rsidR="006A5D8B" w:rsidRDefault="006A5D8B"/>
    <w:p w14:paraId="6D4F23BA" w14:textId="77777777" w:rsidR="006A5D8B" w:rsidRDefault="006A5D8B"/>
    <w:p w14:paraId="101A8DA2" w14:textId="77777777" w:rsidR="006A5D8B" w:rsidRDefault="006A5D8B"/>
    <w:p w14:paraId="65B84B74" w14:textId="77777777" w:rsidR="006A5D8B" w:rsidRDefault="006A5D8B"/>
    <w:p w14:paraId="6A33858B" w14:textId="77777777" w:rsidR="006A5D8B" w:rsidRDefault="006A5D8B"/>
    <w:p w14:paraId="55970E9F" w14:textId="77777777" w:rsidR="006A5D8B" w:rsidRDefault="006A5D8B"/>
    <w:p w14:paraId="1F18BD89" w14:textId="77777777" w:rsidR="006A5D8B" w:rsidRDefault="006A5D8B"/>
    <w:p w14:paraId="132BE718" w14:textId="77777777" w:rsidR="006A5D8B" w:rsidRDefault="006A5D8B"/>
    <w:p w14:paraId="164D51A6" w14:textId="77777777" w:rsidR="006A5D8B" w:rsidRDefault="006A5D8B"/>
    <w:p w14:paraId="2F41FD2F" w14:textId="77777777" w:rsidR="006A5D8B" w:rsidRDefault="006A5D8B"/>
    <w:p w14:paraId="71926D56" w14:textId="77777777" w:rsidR="0090042D" w:rsidRDefault="0090042D">
      <w:pPr>
        <w:rPr>
          <w:b/>
          <w:i/>
        </w:rPr>
      </w:pPr>
    </w:p>
    <w:p w14:paraId="31EE6669" w14:textId="77777777" w:rsidR="00535FD6" w:rsidRDefault="00535FD6">
      <w:pPr>
        <w:rPr>
          <w:b/>
          <w:i/>
        </w:rPr>
      </w:pPr>
      <w:r>
        <w:rPr>
          <w:b/>
          <w:i/>
        </w:rPr>
        <w:br w:type="page"/>
      </w:r>
    </w:p>
    <w:p w14:paraId="399C75C6" w14:textId="640BC0C0" w:rsidR="006A5D8B" w:rsidRPr="0090042D" w:rsidRDefault="00B40DF0" w:rsidP="0090042D">
      <w:pPr>
        <w:pStyle w:val="ListParagraph"/>
        <w:numPr>
          <w:ilvl w:val="0"/>
          <w:numId w:val="1"/>
        </w:numPr>
        <w:rPr>
          <w:b/>
        </w:rPr>
      </w:pPr>
      <w:bookmarkStart w:id="0" w:name="_GoBack"/>
      <w:bookmarkEnd w:id="0"/>
      <w:r w:rsidRPr="0090042D">
        <w:rPr>
          <w:b/>
          <w:i/>
        </w:rPr>
        <w:lastRenderedPageBreak/>
        <w:t xml:space="preserve">CAMPSITE </w:t>
      </w:r>
      <w:r w:rsidRPr="0090042D">
        <w:rPr>
          <w:b/>
        </w:rPr>
        <w:t>by Lesley Kelly</w:t>
      </w:r>
    </w:p>
    <w:p w14:paraId="1E11547C" w14:textId="2CE12173" w:rsidR="00162FB8" w:rsidRDefault="00B40DF0" w:rsidP="00162FB8">
      <w:pPr>
        <w:ind w:left="720"/>
      </w:pPr>
      <w:r>
        <w:t xml:space="preserve">This is a view from the air of a traditional Aboriginal Campsite.  The people are shown sitting around the main camp with the different tracks leading to various hunting grounds, waterholes </w:t>
      </w:r>
      <w:r w:rsidR="00162FB8">
        <w:t>and special places of the tribe.</w:t>
      </w:r>
    </w:p>
    <w:p w14:paraId="53CCF552" w14:textId="77777777" w:rsidR="00162FB8" w:rsidRPr="00162FB8" w:rsidRDefault="00162FB8" w:rsidP="00162FB8">
      <w:pPr>
        <w:ind w:left="720"/>
        <w:rPr>
          <w:sz w:val="10"/>
          <w:szCs w:val="10"/>
        </w:rPr>
      </w:pPr>
    </w:p>
    <w:p w14:paraId="1DEB945E" w14:textId="77777777" w:rsidR="006A5D8B" w:rsidRDefault="00B40DF0">
      <w:r w:rsidRPr="006A5D8B">
        <w:rPr>
          <w:noProof/>
          <w:lang w:eastAsia="en-GB"/>
        </w:rPr>
        <w:drawing>
          <wp:anchor distT="0" distB="0" distL="114300" distR="114300" simplePos="0" relativeHeight="251659264" behindDoc="0" locked="0" layoutInCell="1" allowOverlap="1" wp14:anchorId="533AC1A6" wp14:editId="1023EF33">
            <wp:simplePos x="0" y="0"/>
            <wp:positionH relativeFrom="column">
              <wp:posOffset>256540</wp:posOffset>
            </wp:positionH>
            <wp:positionV relativeFrom="paragraph">
              <wp:posOffset>1905</wp:posOffset>
            </wp:positionV>
            <wp:extent cx="5867400" cy="3985895"/>
            <wp:effectExtent l="0" t="0" r="0" b="1905"/>
            <wp:wrapTight wrapText="bothSides">
              <wp:wrapPolygon edited="0">
                <wp:start x="0" y="0"/>
                <wp:lineTo x="0" y="21473"/>
                <wp:lineTo x="21506" y="21473"/>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867400" cy="3985895"/>
                    </a:xfrm>
                    <a:prstGeom prst="rect">
                      <a:avLst/>
                    </a:prstGeom>
                  </pic:spPr>
                </pic:pic>
              </a:graphicData>
            </a:graphic>
            <wp14:sizeRelH relativeFrom="page">
              <wp14:pctWidth>0</wp14:pctWidth>
            </wp14:sizeRelH>
            <wp14:sizeRelV relativeFrom="page">
              <wp14:pctHeight>0</wp14:pctHeight>
            </wp14:sizeRelV>
          </wp:anchor>
        </w:drawing>
      </w:r>
    </w:p>
    <w:p w14:paraId="71A78980" w14:textId="77777777" w:rsidR="006A5D8B" w:rsidRDefault="006A5D8B"/>
    <w:p w14:paraId="4352EBE9" w14:textId="77777777" w:rsidR="006A5D8B" w:rsidRDefault="006A5D8B"/>
    <w:p w14:paraId="5F311F96" w14:textId="77777777" w:rsidR="006A5D8B" w:rsidRDefault="006A5D8B"/>
    <w:p w14:paraId="7A95A471" w14:textId="77777777" w:rsidR="006A5D8B" w:rsidRDefault="006A5D8B"/>
    <w:p w14:paraId="59D272EB" w14:textId="77777777" w:rsidR="006A5D8B" w:rsidRDefault="006A5D8B"/>
    <w:p w14:paraId="798F828D" w14:textId="77777777" w:rsidR="006A5D8B" w:rsidRDefault="006A5D8B"/>
    <w:p w14:paraId="11904B9E" w14:textId="77777777" w:rsidR="006A5D8B" w:rsidRDefault="006A5D8B"/>
    <w:p w14:paraId="67B1B18E" w14:textId="77777777" w:rsidR="006A5D8B" w:rsidRDefault="006A5D8B"/>
    <w:p w14:paraId="26F58787" w14:textId="77777777" w:rsidR="006A5D8B" w:rsidRDefault="006A5D8B"/>
    <w:p w14:paraId="345D11F2" w14:textId="77777777" w:rsidR="006A5D8B" w:rsidRDefault="006A5D8B"/>
    <w:p w14:paraId="71864AD3" w14:textId="77777777" w:rsidR="006A5D8B" w:rsidRDefault="006A5D8B"/>
    <w:p w14:paraId="47F17FA8" w14:textId="77777777" w:rsidR="006A5D8B" w:rsidRDefault="006A5D8B"/>
    <w:p w14:paraId="16BB2561" w14:textId="77777777" w:rsidR="006A5D8B" w:rsidRDefault="006A5D8B"/>
    <w:p w14:paraId="2495A972" w14:textId="77777777" w:rsidR="006A5D8B" w:rsidRDefault="006A5D8B"/>
    <w:p w14:paraId="1C923E87" w14:textId="77777777" w:rsidR="006A5D8B" w:rsidRDefault="006A5D8B"/>
    <w:p w14:paraId="317578CA" w14:textId="77777777" w:rsidR="006A5D8B" w:rsidRDefault="006A5D8B"/>
    <w:p w14:paraId="02A7BC9F" w14:textId="77777777" w:rsidR="006A5D8B" w:rsidRDefault="006A5D8B"/>
    <w:p w14:paraId="77FBCE10" w14:textId="77777777" w:rsidR="006A5D8B" w:rsidRDefault="006A5D8B"/>
    <w:p w14:paraId="121D45C3" w14:textId="77777777" w:rsidR="006A5D8B" w:rsidRDefault="006A5D8B"/>
    <w:p w14:paraId="1A203E79" w14:textId="77777777" w:rsidR="006A5D8B" w:rsidRDefault="006A5D8B"/>
    <w:p w14:paraId="52CB3E8A" w14:textId="77777777" w:rsidR="00A45DB8" w:rsidRPr="00B40DF0" w:rsidRDefault="00A45DB8" w:rsidP="00A45DB8">
      <w:pPr>
        <w:jc w:val="center"/>
        <w:rPr>
          <w:b/>
          <w:sz w:val="32"/>
          <w:szCs w:val="32"/>
        </w:rPr>
      </w:pPr>
      <w:r w:rsidRPr="00B40DF0">
        <w:rPr>
          <w:b/>
          <w:sz w:val="32"/>
          <w:szCs w:val="32"/>
        </w:rPr>
        <w:t>ABORIGINAL PAINTINGS ON WOOD</w:t>
      </w:r>
    </w:p>
    <w:p w14:paraId="293142AB" w14:textId="77777777" w:rsidR="00162FB8" w:rsidRDefault="00162FB8"/>
    <w:p w14:paraId="5A2B1264" w14:textId="01B0092E" w:rsidR="00A45DB8" w:rsidRDefault="00162FB8" w:rsidP="00162FB8">
      <w:pPr>
        <w:pStyle w:val="ListParagraph"/>
        <w:numPr>
          <w:ilvl w:val="0"/>
          <w:numId w:val="1"/>
        </w:numPr>
      </w:pPr>
      <w:r w:rsidRPr="00162FB8">
        <w:rPr>
          <w:b/>
        </w:rPr>
        <w:t>RAINBOW SERPENT “TOO-ROO-MEE-RY DOON-GIT GIVES LIFE</w:t>
      </w:r>
      <w:r>
        <w:t xml:space="preserve">  </w:t>
      </w:r>
      <w:r w:rsidRPr="00162FB8">
        <w:rPr>
          <w:b/>
        </w:rPr>
        <w:t>by Terry Johnstone</w:t>
      </w:r>
    </w:p>
    <w:p w14:paraId="5DD49F9A" w14:textId="11546977" w:rsidR="00162FB8" w:rsidRDefault="00162FB8" w:rsidP="007C2389">
      <w:pPr>
        <w:ind w:left="720"/>
      </w:pPr>
      <w:r>
        <w:t>The Rainbow Serpent is said to have created the rivers and landscapes which in turn have allowed the people, animals and vegetation to live, so the life cycle can carry on</w:t>
      </w:r>
      <w:proofErr w:type="gramStart"/>
      <w:r>
        <w:t>..</w:t>
      </w:r>
      <w:proofErr w:type="gramEnd"/>
    </w:p>
    <w:p w14:paraId="6209762F" w14:textId="4C971E55" w:rsidR="006A5D8B" w:rsidRDefault="00162FB8">
      <w:r w:rsidRPr="00162FB8">
        <w:rPr>
          <w:noProof/>
          <w:lang w:eastAsia="en-GB"/>
        </w:rPr>
        <w:drawing>
          <wp:anchor distT="0" distB="0" distL="114300" distR="114300" simplePos="0" relativeHeight="251661312" behindDoc="0" locked="0" layoutInCell="1" allowOverlap="1" wp14:anchorId="2A21FC89" wp14:editId="42B67384">
            <wp:simplePos x="0" y="0"/>
            <wp:positionH relativeFrom="column">
              <wp:posOffset>258445</wp:posOffset>
            </wp:positionH>
            <wp:positionV relativeFrom="paragraph">
              <wp:posOffset>4445</wp:posOffset>
            </wp:positionV>
            <wp:extent cx="5969635" cy="4013835"/>
            <wp:effectExtent l="0" t="0" r="0" b="0"/>
            <wp:wrapTight wrapText="bothSides">
              <wp:wrapPolygon edited="0">
                <wp:start x="0" y="0"/>
                <wp:lineTo x="0" y="21460"/>
                <wp:lineTo x="21506" y="21460"/>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969635" cy="4013835"/>
                    </a:xfrm>
                    <a:prstGeom prst="rect">
                      <a:avLst/>
                    </a:prstGeom>
                  </pic:spPr>
                </pic:pic>
              </a:graphicData>
            </a:graphic>
            <wp14:sizeRelH relativeFrom="page">
              <wp14:pctWidth>0</wp14:pctWidth>
            </wp14:sizeRelH>
            <wp14:sizeRelV relativeFrom="page">
              <wp14:pctHeight>0</wp14:pctHeight>
            </wp14:sizeRelV>
          </wp:anchor>
        </w:drawing>
      </w:r>
    </w:p>
    <w:p w14:paraId="2007CBD5" w14:textId="77777777" w:rsidR="006A5D8B" w:rsidRDefault="006A5D8B"/>
    <w:p w14:paraId="78249196" w14:textId="6A78D110" w:rsidR="00A36766" w:rsidRDefault="00A36766"/>
    <w:p w14:paraId="1F9054A8" w14:textId="77777777" w:rsidR="00F707D1" w:rsidRDefault="00F707D1"/>
    <w:p w14:paraId="34D008CD" w14:textId="77777777" w:rsidR="00821BD7" w:rsidRDefault="00821BD7"/>
    <w:p w14:paraId="2BEE7332" w14:textId="77777777" w:rsidR="00821BD7" w:rsidRDefault="00821BD7"/>
    <w:p w14:paraId="75C60D04" w14:textId="77777777" w:rsidR="00821BD7" w:rsidRDefault="00821BD7"/>
    <w:p w14:paraId="49EE5A13" w14:textId="77777777" w:rsidR="00821BD7" w:rsidRDefault="00821BD7"/>
    <w:p w14:paraId="58025C0C" w14:textId="77777777" w:rsidR="00821BD7" w:rsidRDefault="00821BD7"/>
    <w:p w14:paraId="6D922DB2" w14:textId="77777777" w:rsidR="00821BD7" w:rsidRDefault="00821BD7"/>
    <w:p w14:paraId="1BEFF0BD" w14:textId="77777777" w:rsidR="00821BD7" w:rsidRDefault="00821BD7"/>
    <w:p w14:paraId="5EF34BDD" w14:textId="77777777" w:rsidR="00821BD7" w:rsidRDefault="00821BD7"/>
    <w:p w14:paraId="36B248E2" w14:textId="77777777" w:rsidR="00821BD7" w:rsidRDefault="00821BD7"/>
    <w:p w14:paraId="70A2D9A5" w14:textId="77777777" w:rsidR="00821BD7" w:rsidRDefault="00821BD7"/>
    <w:p w14:paraId="32847D16" w14:textId="77777777" w:rsidR="00821BD7" w:rsidRDefault="00821BD7"/>
    <w:p w14:paraId="1FBF8F6F" w14:textId="77777777" w:rsidR="00821BD7" w:rsidRDefault="00821BD7"/>
    <w:p w14:paraId="12EE5205" w14:textId="77777777" w:rsidR="00821BD7" w:rsidRDefault="00821BD7"/>
    <w:p w14:paraId="5BCD423C" w14:textId="77777777" w:rsidR="00821BD7" w:rsidRDefault="00821BD7"/>
    <w:p w14:paraId="6C72EF61" w14:textId="77777777" w:rsidR="00821BD7" w:rsidRDefault="00821BD7"/>
    <w:p w14:paraId="1056588C" w14:textId="77777777" w:rsidR="00821BD7" w:rsidRDefault="00821BD7"/>
    <w:p w14:paraId="5B8FB385" w14:textId="77777777" w:rsidR="00821BD7" w:rsidRDefault="00821BD7"/>
    <w:p w14:paraId="1F97948A" w14:textId="77777777" w:rsidR="00247F8C" w:rsidRDefault="00247F8C" w:rsidP="00247F8C">
      <w:pPr>
        <w:pStyle w:val="Title"/>
        <w:jc w:val="left"/>
        <w:rPr>
          <w:b w:val="0"/>
          <w:color w:val="000080"/>
          <w:sz w:val="16"/>
        </w:rPr>
      </w:pPr>
    </w:p>
    <w:sectPr w:rsidR="00247F8C" w:rsidSect="006A5D8B">
      <w:pgSz w:w="11894" w:h="16819"/>
      <w:pgMar w:top="432"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ntique Olive">
    <w:altName w:val="Trebuchet MS"/>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40735"/>
    <w:multiLevelType w:val="hybridMultilevel"/>
    <w:tmpl w:val="E58CCFA2"/>
    <w:lvl w:ilvl="0" w:tplc="5016E3C0">
      <w:start w:val="21"/>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0BC5EA4"/>
    <w:multiLevelType w:val="hybridMultilevel"/>
    <w:tmpl w:val="FC389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1"/>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D8B"/>
    <w:rsid w:val="00026547"/>
    <w:rsid w:val="00063066"/>
    <w:rsid w:val="000A18EB"/>
    <w:rsid w:val="00101860"/>
    <w:rsid w:val="00110FF6"/>
    <w:rsid w:val="00113067"/>
    <w:rsid w:val="00162FB8"/>
    <w:rsid w:val="00211F38"/>
    <w:rsid w:val="00247F8C"/>
    <w:rsid w:val="0026186B"/>
    <w:rsid w:val="00350132"/>
    <w:rsid w:val="003E0BC1"/>
    <w:rsid w:val="00421059"/>
    <w:rsid w:val="004624B8"/>
    <w:rsid w:val="00475BD3"/>
    <w:rsid w:val="00535FD6"/>
    <w:rsid w:val="006A5D8B"/>
    <w:rsid w:val="007C2389"/>
    <w:rsid w:val="00821BD7"/>
    <w:rsid w:val="0086006F"/>
    <w:rsid w:val="008A22BB"/>
    <w:rsid w:val="008F3F5B"/>
    <w:rsid w:val="0090042D"/>
    <w:rsid w:val="0092791E"/>
    <w:rsid w:val="009464D3"/>
    <w:rsid w:val="009B0786"/>
    <w:rsid w:val="009B4C20"/>
    <w:rsid w:val="00A247FA"/>
    <w:rsid w:val="00A36766"/>
    <w:rsid w:val="00A45DB8"/>
    <w:rsid w:val="00A93808"/>
    <w:rsid w:val="00AE663E"/>
    <w:rsid w:val="00B40DF0"/>
    <w:rsid w:val="00C32687"/>
    <w:rsid w:val="00CA53B0"/>
    <w:rsid w:val="00D66197"/>
    <w:rsid w:val="00E6336E"/>
    <w:rsid w:val="00F3183F"/>
    <w:rsid w:val="00F67C47"/>
    <w:rsid w:val="00F707D1"/>
    <w:rsid w:val="00FC1C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490D3"/>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DF0"/>
    <w:pPr>
      <w:ind w:left="720"/>
      <w:contextualSpacing/>
    </w:pPr>
  </w:style>
  <w:style w:type="paragraph" w:styleId="Title">
    <w:name w:val="Title"/>
    <w:basedOn w:val="Normal"/>
    <w:link w:val="TitleChar"/>
    <w:qFormat/>
    <w:rsid w:val="00247F8C"/>
    <w:pPr>
      <w:jc w:val="center"/>
    </w:pPr>
    <w:rPr>
      <w:rFonts w:ascii="Antique Olive" w:eastAsia="Times New Roman" w:hAnsi="Antique Olive" w:cs="Times New Roman"/>
      <w:b/>
      <w:sz w:val="52"/>
      <w:szCs w:val="20"/>
      <w:lang w:val="en-US"/>
    </w:rPr>
  </w:style>
  <w:style w:type="character" w:customStyle="1" w:styleId="TitleChar">
    <w:name w:val="Title Char"/>
    <w:basedOn w:val="DefaultParagraphFont"/>
    <w:link w:val="Title"/>
    <w:rsid w:val="00247F8C"/>
    <w:rPr>
      <w:rFonts w:ascii="Antique Olive" w:eastAsia="Times New Roman" w:hAnsi="Antique Olive" w:cs="Times New Roman"/>
      <w:b/>
      <w:sz w:val="52"/>
      <w:szCs w:val="20"/>
      <w:lang w:val="en-US"/>
    </w:rPr>
  </w:style>
  <w:style w:type="character" w:styleId="Hyperlink">
    <w:name w:val="Hyperlink"/>
    <w:basedOn w:val="DefaultParagraphFont"/>
    <w:uiPriority w:val="99"/>
    <w:unhideWhenUsed/>
    <w:rsid w:val="00D66197"/>
    <w:rPr>
      <w:color w:val="0000FF"/>
      <w:u w:val="single"/>
    </w:rPr>
  </w:style>
  <w:style w:type="paragraph" w:styleId="BalloonText">
    <w:name w:val="Balloon Text"/>
    <w:basedOn w:val="Normal"/>
    <w:link w:val="BalloonTextChar"/>
    <w:uiPriority w:val="99"/>
    <w:semiHidden/>
    <w:unhideWhenUsed/>
    <w:rsid w:val="00421059"/>
    <w:rPr>
      <w:rFonts w:ascii="Tahoma" w:hAnsi="Tahoma" w:cs="Tahoma"/>
      <w:sz w:val="16"/>
      <w:szCs w:val="16"/>
    </w:rPr>
  </w:style>
  <w:style w:type="character" w:customStyle="1" w:styleId="BalloonTextChar">
    <w:name w:val="Balloon Text Char"/>
    <w:basedOn w:val="DefaultParagraphFont"/>
    <w:link w:val="BalloonText"/>
    <w:uiPriority w:val="99"/>
    <w:semiHidden/>
    <w:rsid w:val="004210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DF0"/>
    <w:pPr>
      <w:ind w:left="720"/>
      <w:contextualSpacing/>
    </w:pPr>
  </w:style>
  <w:style w:type="paragraph" w:styleId="Title">
    <w:name w:val="Title"/>
    <w:basedOn w:val="Normal"/>
    <w:link w:val="TitleChar"/>
    <w:qFormat/>
    <w:rsid w:val="00247F8C"/>
    <w:pPr>
      <w:jc w:val="center"/>
    </w:pPr>
    <w:rPr>
      <w:rFonts w:ascii="Antique Olive" w:eastAsia="Times New Roman" w:hAnsi="Antique Olive" w:cs="Times New Roman"/>
      <w:b/>
      <w:sz w:val="52"/>
      <w:szCs w:val="20"/>
      <w:lang w:val="en-US"/>
    </w:rPr>
  </w:style>
  <w:style w:type="character" w:customStyle="1" w:styleId="TitleChar">
    <w:name w:val="Title Char"/>
    <w:basedOn w:val="DefaultParagraphFont"/>
    <w:link w:val="Title"/>
    <w:rsid w:val="00247F8C"/>
    <w:rPr>
      <w:rFonts w:ascii="Antique Olive" w:eastAsia="Times New Roman" w:hAnsi="Antique Olive" w:cs="Times New Roman"/>
      <w:b/>
      <w:sz w:val="52"/>
      <w:szCs w:val="20"/>
      <w:lang w:val="en-US"/>
    </w:rPr>
  </w:style>
  <w:style w:type="character" w:styleId="Hyperlink">
    <w:name w:val="Hyperlink"/>
    <w:basedOn w:val="DefaultParagraphFont"/>
    <w:uiPriority w:val="99"/>
    <w:unhideWhenUsed/>
    <w:rsid w:val="00D66197"/>
    <w:rPr>
      <w:color w:val="0000FF"/>
      <w:u w:val="single"/>
    </w:rPr>
  </w:style>
  <w:style w:type="paragraph" w:styleId="BalloonText">
    <w:name w:val="Balloon Text"/>
    <w:basedOn w:val="Normal"/>
    <w:link w:val="BalloonTextChar"/>
    <w:uiPriority w:val="99"/>
    <w:semiHidden/>
    <w:unhideWhenUsed/>
    <w:rsid w:val="00421059"/>
    <w:rPr>
      <w:rFonts w:ascii="Tahoma" w:hAnsi="Tahoma" w:cs="Tahoma"/>
      <w:sz w:val="16"/>
      <w:szCs w:val="16"/>
    </w:rPr>
  </w:style>
  <w:style w:type="character" w:customStyle="1" w:styleId="BalloonTextChar">
    <w:name w:val="Balloon Text Char"/>
    <w:basedOn w:val="DefaultParagraphFont"/>
    <w:link w:val="BalloonText"/>
    <w:uiPriority w:val="99"/>
    <w:semiHidden/>
    <w:rsid w:val="004210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259828">
      <w:bodyDiv w:val="1"/>
      <w:marLeft w:val="0"/>
      <w:marRight w:val="0"/>
      <w:marTop w:val="0"/>
      <w:marBottom w:val="0"/>
      <w:divBdr>
        <w:top w:val="none" w:sz="0" w:space="0" w:color="auto"/>
        <w:left w:val="none" w:sz="0" w:space="0" w:color="auto"/>
        <w:bottom w:val="none" w:sz="0" w:space="0" w:color="auto"/>
        <w:right w:val="none" w:sz="0" w:space="0" w:color="auto"/>
      </w:divBdr>
    </w:div>
    <w:div w:id="1282108508">
      <w:bodyDiv w:val="1"/>
      <w:marLeft w:val="0"/>
      <w:marRight w:val="0"/>
      <w:marTop w:val="0"/>
      <w:marBottom w:val="0"/>
      <w:divBdr>
        <w:top w:val="none" w:sz="0" w:space="0" w:color="auto"/>
        <w:left w:val="none" w:sz="0" w:space="0" w:color="auto"/>
        <w:bottom w:val="none" w:sz="0" w:space="0" w:color="auto"/>
        <w:right w:val="none" w:sz="0" w:space="0" w:color="auto"/>
      </w:divBdr>
    </w:div>
    <w:div w:id="15961303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mple.wikipedia.org/wiki/Totemis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oncerts@classicalroadshow.org" TargetMode="Externa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s://simple.wikipedia.org/wiki/Dreamtim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Leighton</dc:creator>
  <cp:lastModifiedBy>CRS-Concerts</cp:lastModifiedBy>
  <cp:revision>3</cp:revision>
  <cp:lastPrinted>2019-03-14T14:47:00Z</cp:lastPrinted>
  <dcterms:created xsi:type="dcterms:W3CDTF">2019-03-14T14:50:00Z</dcterms:created>
  <dcterms:modified xsi:type="dcterms:W3CDTF">2019-03-14T14:51:00Z</dcterms:modified>
</cp:coreProperties>
</file>